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A55" w:rsidRDefault="00577EBB" w:rsidP="00AA2AA7">
      <w:pPr>
        <w:pStyle w:val="Titolo"/>
        <w:rPr>
          <w:rFonts w:eastAsia="Arial"/>
          <w:sz w:val="24"/>
          <w:szCs w:val="24"/>
        </w:rPr>
      </w:pPr>
      <w:r w:rsidRPr="00AA2AA7">
        <w:rPr>
          <w:rFonts w:eastAsia="Arial"/>
          <w:sz w:val="24"/>
          <w:szCs w:val="24"/>
        </w:rPr>
        <w:t>Allegato</w:t>
      </w:r>
      <w:r w:rsidRPr="00AA2AA7">
        <w:rPr>
          <w:rFonts w:eastAsia="Arial"/>
          <w:b/>
          <w:sz w:val="24"/>
          <w:szCs w:val="24"/>
        </w:rPr>
        <w:t xml:space="preserve"> </w:t>
      </w:r>
      <w:r w:rsidR="00515757">
        <w:rPr>
          <w:rFonts w:eastAsia="Arial"/>
          <w:b/>
          <w:sz w:val="24"/>
          <w:szCs w:val="24"/>
        </w:rPr>
        <w:t>A7</w:t>
      </w:r>
      <w:r w:rsidR="00001A55">
        <w:rPr>
          <w:rFonts w:eastAsia="Arial"/>
          <w:b/>
          <w:sz w:val="24"/>
          <w:szCs w:val="24"/>
        </w:rPr>
        <w:t>.2</w:t>
      </w:r>
      <w:r w:rsidRPr="00AA2AA7">
        <w:rPr>
          <w:rFonts w:eastAsia="Arial"/>
          <w:sz w:val="24"/>
          <w:szCs w:val="24"/>
        </w:rPr>
        <w:t xml:space="preserve"> MODELLO OFFERTA ECONOMICA DI DETTAGLIO  </w:t>
      </w:r>
    </w:p>
    <w:p w:rsidR="008B5780" w:rsidRPr="00AA2AA7" w:rsidRDefault="00577EBB" w:rsidP="00AA2AA7">
      <w:pPr>
        <w:pStyle w:val="Titolo"/>
        <w:rPr>
          <w:sz w:val="24"/>
          <w:szCs w:val="24"/>
        </w:rPr>
      </w:pPr>
      <w:r w:rsidRPr="00AA2AA7">
        <w:rPr>
          <w:rFonts w:eastAsia="Arial"/>
          <w:sz w:val="24"/>
          <w:szCs w:val="24"/>
        </w:rPr>
        <w:t xml:space="preserve">PROCEDURA APERTA PER L'AFFIDAMENTO IN CONCESSIONE DEI SERVIZI DI FACCHINAGGIO </w:t>
      </w:r>
      <w:bookmarkStart w:id="0" w:name="_GoBack"/>
      <w:bookmarkEnd w:id="0"/>
      <w:r w:rsidRPr="00AA2AA7">
        <w:rPr>
          <w:rFonts w:eastAsia="Arial"/>
          <w:sz w:val="24"/>
          <w:szCs w:val="24"/>
        </w:rPr>
        <w:t xml:space="preserve">NEL MERCATO ORTOFRUTTICOLO </w:t>
      </w:r>
      <w:r w:rsidR="00F436B8" w:rsidRPr="00AA2AA7">
        <w:rPr>
          <w:rFonts w:eastAsia="Arial"/>
          <w:sz w:val="24"/>
          <w:szCs w:val="24"/>
        </w:rPr>
        <w:t>DI CESENA</w:t>
      </w:r>
    </w:p>
    <w:p w:rsidR="008B5780" w:rsidRDefault="00577EBB">
      <w:pPr>
        <w:spacing w:after="0" w:line="264" w:lineRule="auto"/>
        <w:ind w:right="1715"/>
        <w:rPr>
          <w:rFonts w:ascii="Arial" w:eastAsia="Arial" w:hAnsi="Arial" w:cs="Arial"/>
          <w:b/>
          <w:i/>
          <w:sz w:val="16"/>
        </w:rPr>
      </w:pPr>
      <w:r>
        <w:rPr>
          <w:rFonts w:ascii="Arial" w:eastAsia="Arial" w:hAnsi="Arial" w:cs="Arial"/>
          <w:b/>
          <w:i/>
          <w:sz w:val="16"/>
        </w:rPr>
        <w:t xml:space="preserve">Gli importi finali colonna f) devono essere indicati in Euro con due centesimi. Il valore della sicurezza derivante da DUVRI deve essere proporzionato sull'importo della colonna c) Offerta. Il totale ottenuto va rapportato alle quantità per la definizione omnicomprensiva dei corrispettivi unitari. </w:t>
      </w:r>
    </w:p>
    <w:tbl>
      <w:tblPr>
        <w:tblW w:w="14925" w:type="dxa"/>
        <w:tblLayout w:type="fixed"/>
        <w:tblCellMar>
          <w:left w:w="70" w:type="dxa"/>
          <w:right w:w="70" w:type="dxa"/>
        </w:tblCellMar>
        <w:tblLook w:val="04A0" w:firstRow="1" w:lastRow="0" w:firstColumn="1" w:lastColumn="0" w:noHBand="0" w:noVBand="1"/>
      </w:tblPr>
      <w:tblGrid>
        <w:gridCol w:w="944"/>
        <w:gridCol w:w="1990"/>
        <w:gridCol w:w="767"/>
        <w:gridCol w:w="1377"/>
        <w:gridCol w:w="1506"/>
        <w:gridCol w:w="1641"/>
        <w:gridCol w:w="1166"/>
        <w:gridCol w:w="2944"/>
        <w:gridCol w:w="1166"/>
        <w:gridCol w:w="1424"/>
      </w:tblGrid>
      <w:tr w:rsidR="00B23E30" w:rsidRPr="00AA2AA7" w:rsidTr="00B23E30">
        <w:trPr>
          <w:trHeight w:val="1574"/>
        </w:trPr>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E30" w:rsidRPr="00AA2AA7" w:rsidRDefault="00B23E30" w:rsidP="00AA2AA7">
            <w:pPr>
              <w:spacing w:after="0" w:line="240" w:lineRule="auto"/>
              <w:jc w:val="center"/>
              <w:rPr>
                <w:rFonts w:eastAsia="Times New Roman"/>
              </w:rPr>
            </w:pPr>
            <w:r w:rsidRPr="00AA2AA7">
              <w:rPr>
                <w:rFonts w:eastAsia="Times New Roman"/>
              </w:rPr>
              <w:t>SERVIZI</w:t>
            </w:r>
          </w:p>
        </w:tc>
        <w:tc>
          <w:tcPr>
            <w:tcW w:w="1990" w:type="dxa"/>
            <w:tcBorders>
              <w:top w:val="single" w:sz="4" w:space="0" w:color="auto"/>
              <w:left w:val="nil"/>
              <w:bottom w:val="single" w:sz="4" w:space="0" w:color="auto"/>
              <w:right w:val="single" w:sz="4" w:space="0" w:color="auto"/>
            </w:tcBorders>
            <w:shd w:val="clear" w:color="auto" w:fill="auto"/>
            <w:noWrap/>
            <w:vAlign w:val="center"/>
            <w:hideMark/>
          </w:tcPr>
          <w:p w:rsidR="00B23E30" w:rsidRPr="00AA2AA7" w:rsidRDefault="00B23E30" w:rsidP="00AA2AA7">
            <w:pPr>
              <w:spacing w:after="0" w:line="240" w:lineRule="auto"/>
              <w:jc w:val="center"/>
              <w:rPr>
                <w:rFonts w:eastAsia="Times New Roman"/>
              </w:rPr>
            </w:pPr>
            <w:r w:rsidRPr="00AA2AA7">
              <w:rPr>
                <w:rFonts w:eastAsia="Times New Roman"/>
              </w:rPr>
              <w:t>DESCRIZIONE</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B23E30" w:rsidRPr="00AA2AA7" w:rsidRDefault="00B23E30" w:rsidP="00AA2AA7">
            <w:pPr>
              <w:spacing w:after="0" w:line="240" w:lineRule="auto"/>
              <w:jc w:val="center"/>
              <w:rPr>
                <w:rFonts w:eastAsia="Times New Roman"/>
              </w:rPr>
            </w:pPr>
            <w:r w:rsidRPr="00AA2AA7">
              <w:rPr>
                <w:rFonts w:eastAsia="Times New Roman"/>
              </w:rPr>
              <w:t>unità di misura</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B23E30" w:rsidRPr="00AA2AA7" w:rsidRDefault="00B23E30" w:rsidP="00AA2AA7">
            <w:pPr>
              <w:spacing w:after="0" w:line="240" w:lineRule="auto"/>
              <w:jc w:val="center"/>
              <w:rPr>
                <w:rFonts w:eastAsia="Times New Roman"/>
              </w:rPr>
            </w:pPr>
            <w:r w:rsidRPr="00AA2AA7">
              <w:rPr>
                <w:rFonts w:eastAsia="Times New Roman"/>
              </w:rPr>
              <w:t>Quantità Annuali</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rsidR="00B23E30" w:rsidRPr="00AA2AA7" w:rsidRDefault="00B23E30" w:rsidP="00AA2AA7">
            <w:pPr>
              <w:spacing w:after="0" w:line="240" w:lineRule="auto"/>
              <w:jc w:val="center"/>
              <w:rPr>
                <w:rFonts w:eastAsia="Times New Roman"/>
              </w:rPr>
            </w:pPr>
            <w:r w:rsidRPr="00AA2AA7">
              <w:rPr>
                <w:rFonts w:eastAsia="Times New Roman"/>
              </w:rPr>
              <w:t>Quantità in tre anni                                                                       a)</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rsidR="00B23E30" w:rsidRPr="00AA2AA7" w:rsidRDefault="00B23E30" w:rsidP="00AA2AA7">
            <w:pPr>
              <w:spacing w:after="0" w:line="240" w:lineRule="auto"/>
              <w:jc w:val="center"/>
              <w:rPr>
                <w:rFonts w:eastAsia="Times New Roman"/>
              </w:rPr>
            </w:pPr>
            <w:r w:rsidRPr="00AA2AA7">
              <w:rPr>
                <w:rFonts w:eastAsia="Times New Roman"/>
              </w:rPr>
              <w:t>Corrispettivo Unitario Non comprensivo oneri art.95 comma 10 Dlgs 50/2016(iva esclusa)                                                                 b)</w:t>
            </w:r>
            <w:proofErr w:type="spellStart"/>
            <w:r w:rsidRPr="00AA2AA7">
              <w:rPr>
                <w:rFonts w:eastAsia="Times New Roman"/>
              </w:rPr>
              <w:t>imput</w:t>
            </w:r>
            <w:proofErr w:type="spellEnd"/>
            <w:r w:rsidRPr="00AA2AA7">
              <w:rPr>
                <w:rFonts w:eastAsia="Times New Roman"/>
              </w:rPr>
              <w:t xml:space="preserve"> in Euro(6 decimali)</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B23E30" w:rsidRPr="00AA2AA7" w:rsidRDefault="00B23E30" w:rsidP="00AA2AA7">
            <w:pPr>
              <w:spacing w:after="0" w:line="240" w:lineRule="auto"/>
              <w:jc w:val="center"/>
              <w:rPr>
                <w:rFonts w:eastAsia="Times New Roman"/>
              </w:rPr>
            </w:pPr>
            <w:r w:rsidRPr="00AA2AA7">
              <w:rPr>
                <w:rFonts w:eastAsia="Times New Roman"/>
              </w:rPr>
              <w:t xml:space="preserve">Offerta                              c)=a)*b)                                          </w:t>
            </w:r>
          </w:p>
        </w:tc>
        <w:tc>
          <w:tcPr>
            <w:tcW w:w="2944" w:type="dxa"/>
            <w:tcBorders>
              <w:top w:val="single" w:sz="4" w:space="0" w:color="auto"/>
              <w:left w:val="nil"/>
              <w:bottom w:val="single" w:sz="4" w:space="0" w:color="auto"/>
              <w:right w:val="single" w:sz="4" w:space="0" w:color="auto"/>
            </w:tcBorders>
            <w:shd w:val="clear" w:color="auto" w:fill="auto"/>
            <w:vAlign w:val="center"/>
            <w:hideMark/>
          </w:tcPr>
          <w:p w:rsidR="00B23E30" w:rsidRPr="00AA2AA7" w:rsidRDefault="00B23E30" w:rsidP="00AA2AA7">
            <w:pPr>
              <w:spacing w:after="0" w:line="240" w:lineRule="auto"/>
              <w:jc w:val="center"/>
              <w:rPr>
                <w:rFonts w:eastAsia="Times New Roman"/>
              </w:rPr>
            </w:pPr>
            <w:r w:rsidRPr="00AA2AA7">
              <w:rPr>
                <w:rFonts w:eastAsia="Times New Roman"/>
              </w:rPr>
              <w:t xml:space="preserve">Importo oneri costi della sicurezza DUVRI     </w:t>
            </w:r>
            <w:r w:rsidRPr="00AA2AA7">
              <w:rPr>
                <w:rFonts w:eastAsia="Times New Roman"/>
                <w:b/>
                <w:bCs/>
                <w:color w:val="FF0000"/>
              </w:rPr>
              <w:t xml:space="preserve">d) </w:t>
            </w:r>
            <w:proofErr w:type="spellStart"/>
            <w:r w:rsidRPr="00AA2AA7">
              <w:rPr>
                <w:rFonts w:eastAsia="Times New Roman"/>
                <w:b/>
                <w:bCs/>
                <w:color w:val="FF0000"/>
              </w:rPr>
              <w:t>Imput</w:t>
            </w:r>
            <w:proofErr w:type="spellEnd"/>
            <w:r w:rsidRPr="00AA2AA7">
              <w:rPr>
                <w:rFonts w:eastAsia="Times New Roman"/>
                <w:b/>
                <w:bCs/>
                <w:color w:val="FF0000"/>
              </w:rPr>
              <w:t xml:space="preserve"> in Euro =(…………../</w:t>
            </w:r>
            <w:proofErr w:type="spellStart"/>
            <w:r w:rsidRPr="00AA2AA7">
              <w:rPr>
                <w:rFonts w:eastAsia="Times New Roman"/>
                <w:b/>
                <w:bCs/>
                <w:color w:val="FF0000"/>
              </w:rPr>
              <w:t>TotOfferta</w:t>
            </w:r>
            <w:proofErr w:type="spellEnd"/>
            <w:r w:rsidRPr="00AA2AA7">
              <w:rPr>
                <w:rFonts w:eastAsia="Times New Roman"/>
                <w:b/>
                <w:bCs/>
                <w:color w:val="FF0000"/>
              </w:rPr>
              <w:t>*Offerta servizio</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B23E30" w:rsidRPr="00AA2AA7" w:rsidRDefault="00B23E30" w:rsidP="00AA2AA7">
            <w:pPr>
              <w:spacing w:after="0" w:line="240" w:lineRule="auto"/>
              <w:jc w:val="center"/>
              <w:rPr>
                <w:rFonts w:eastAsia="Times New Roman"/>
              </w:rPr>
            </w:pPr>
            <w:r w:rsidRPr="00AA2AA7">
              <w:rPr>
                <w:rFonts w:eastAsia="Times New Roman"/>
              </w:rPr>
              <w:t>TOTALE OFFERTA               E)=</w:t>
            </w:r>
            <w:proofErr w:type="spellStart"/>
            <w:r w:rsidRPr="00AA2AA7">
              <w:rPr>
                <w:rFonts w:eastAsia="Times New Roman"/>
              </w:rPr>
              <w:t>C+d</w:t>
            </w:r>
            <w:proofErr w:type="spellEnd"/>
            <w:r w:rsidRPr="00AA2AA7">
              <w:rPr>
                <w:rFonts w:eastAsia="Times New Roman"/>
              </w:rPr>
              <w:t>)</w:t>
            </w:r>
          </w:p>
        </w:tc>
        <w:tc>
          <w:tcPr>
            <w:tcW w:w="1424" w:type="dxa"/>
            <w:tcBorders>
              <w:top w:val="single" w:sz="4" w:space="0" w:color="auto"/>
              <w:left w:val="nil"/>
              <w:bottom w:val="single" w:sz="4" w:space="0" w:color="auto"/>
              <w:right w:val="single" w:sz="4" w:space="0" w:color="auto"/>
            </w:tcBorders>
          </w:tcPr>
          <w:p w:rsidR="00B23E30" w:rsidRPr="00AA2AA7" w:rsidRDefault="00B23E30" w:rsidP="00AA2AA7">
            <w:pPr>
              <w:spacing w:after="0" w:line="240" w:lineRule="auto"/>
              <w:jc w:val="center"/>
              <w:rPr>
                <w:rFonts w:eastAsia="Times New Roman"/>
              </w:rPr>
            </w:pPr>
            <w:r w:rsidRPr="00AA2AA7">
              <w:rPr>
                <w:rFonts w:eastAsia="Times New Roman"/>
              </w:rPr>
              <w:t>Corrispettivi offerti omnicomprensivi in Euro         f)=e)/a) con 2 decimali</w:t>
            </w:r>
          </w:p>
        </w:tc>
      </w:tr>
      <w:tr w:rsidR="00B23E30" w:rsidRPr="00AA2AA7" w:rsidTr="00B23E30">
        <w:trPr>
          <w:trHeight w:val="168"/>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rsidR="00B23E30" w:rsidRPr="00AA2AA7" w:rsidRDefault="00B23E30" w:rsidP="00AA2AA7">
            <w:pPr>
              <w:spacing w:after="0" w:line="240" w:lineRule="auto"/>
              <w:rPr>
                <w:rFonts w:eastAsia="Times New Roman"/>
              </w:rPr>
            </w:pPr>
            <w:r w:rsidRPr="00AA2AA7">
              <w:rPr>
                <w:rFonts w:eastAsia="Times New Roman"/>
              </w:rPr>
              <w:t>A</w:t>
            </w:r>
          </w:p>
        </w:tc>
        <w:tc>
          <w:tcPr>
            <w:tcW w:w="1990"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AA2AA7">
            <w:pPr>
              <w:spacing w:after="0" w:line="240" w:lineRule="auto"/>
              <w:rPr>
                <w:rFonts w:eastAsia="Times New Roman"/>
              </w:rPr>
            </w:pPr>
            <w:r w:rsidRPr="00AA2AA7">
              <w:rPr>
                <w:rFonts w:eastAsia="Times New Roman"/>
              </w:rPr>
              <w:t xml:space="preserve">CARICO </w:t>
            </w:r>
          </w:p>
        </w:tc>
        <w:tc>
          <w:tcPr>
            <w:tcW w:w="767"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AA2AA7">
            <w:pPr>
              <w:spacing w:after="0" w:line="240" w:lineRule="auto"/>
              <w:rPr>
                <w:rFonts w:eastAsia="Times New Roman"/>
              </w:rPr>
            </w:pPr>
            <w:r w:rsidRPr="00AA2AA7">
              <w:rPr>
                <w:rFonts w:eastAsia="Times New Roman"/>
              </w:rPr>
              <w:t>Q.LI</w:t>
            </w:r>
          </w:p>
        </w:tc>
        <w:tc>
          <w:tcPr>
            <w:tcW w:w="1377"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7E205A">
            <w:pPr>
              <w:spacing w:after="0" w:line="240" w:lineRule="auto"/>
              <w:jc w:val="center"/>
              <w:rPr>
                <w:rFonts w:eastAsia="Times New Roman"/>
              </w:rPr>
            </w:pPr>
            <w:r w:rsidRPr="00AA2AA7">
              <w:rPr>
                <w:rFonts w:eastAsia="Times New Roman"/>
              </w:rPr>
              <w:t>127.000,00</w:t>
            </w:r>
          </w:p>
        </w:tc>
        <w:tc>
          <w:tcPr>
            <w:tcW w:w="1506"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7E205A">
            <w:pPr>
              <w:spacing w:after="0" w:line="240" w:lineRule="auto"/>
              <w:jc w:val="center"/>
              <w:rPr>
                <w:rFonts w:eastAsia="Times New Roman"/>
              </w:rPr>
            </w:pPr>
            <w:r w:rsidRPr="00AA2AA7">
              <w:rPr>
                <w:rFonts w:eastAsia="Times New Roman"/>
              </w:rPr>
              <w:t>381.000,00</w:t>
            </w:r>
          </w:p>
        </w:tc>
        <w:tc>
          <w:tcPr>
            <w:tcW w:w="1641"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AA2AA7">
            <w:pPr>
              <w:spacing w:after="0" w:line="240" w:lineRule="auto"/>
              <w:rPr>
                <w:rFonts w:eastAsia="Times New Roman"/>
                <w:color w:val="FFFFFF"/>
              </w:rPr>
            </w:pPr>
            <w:r w:rsidRPr="00AA2AA7">
              <w:rPr>
                <w:rFonts w:eastAsia="Times New Roman"/>
                <w:color w:val="FFFFFF"/>
              </w:rPr>
              <w:t xml:space="preserve"> €                   1,30 </w:t>
            </w:r>
          </w:p>
        </w:tc>
        <w:tc>
          <w:tcPr>
            <w:tcW w:w="1166" w:type="dxa"/>
            <w:tcBorders>
              <w:top w:val="nil"/>
              <w:left w:val="nil"/>
              <w:bottom w:val="single" w:sz="4" w:space="0" w:color="auto"/>
              <w:right w:val="single" w:sz="4" w:space="0" w:color="auto"/>
            </w:tcBorders>
            <w:shd w:val="clear" w:color="auto" w:fill="auto"/>
            <w:noWrap/>
            <w:vAlign w:val="center"/>
            <w:hideMark/>
          </w:tcPr>
          <w:p w:rsidR="00B23E30" w:rsidRPr="00AA2AA7" w:rsidRDefault="00B23E30" w:rsidP="00AA2AA7">
            <w:pPr>
              <w:spacing w:after="0" w:line="240" w:lineRule="auto"/>
              <w:rPr>
                <w:rFonts w:eastAsia="Times New Roman"/>
                <w:color w:val="FFFFFF"/>
              </w:rPr>
            </w:pPr>
            <w:r w:rsidRPr="00AA2AA7">
              <w:rPr>
                <w:rFonts w:eastAsia="Times New Roman"/>
                <w:color w:val="FFFFFF"/>
              </w:rPr>
              <w:t xml:space="preserve"> €                165.100,00 </w:t>
            </w:r>
          </w:p>
        </w:tc>
        <w:tc>
          <w:tcPr>
            <w:tcW w:w="2944"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AA2AA7">
            <w:pPr>
              <w:spacing w:after="0" w:line="240" w:lineRule="auto"/>
              <w:jc w:val="right"/>
              <w:rPr>
                <w:rFonts w:eastAsia="Times New Roman"/>
                <w:color w:val="FFFFFF"/>
              </w:rPr>
            </w:pPr>
            <w:r w:rsidRPr="00AA2AA7">
              <w:rPr>
                <w:rFonts w:eastAsia="Times New Roman"/>
                <w:color w:val="FFFFFF"/>
              </w:rPr>
              <w:t>6731,545064</w:t>
            </w:r>
          </w:p>
        </w:tc>
        <w:tc>
          <w:tcPr>
            <w:tcW w:w="1166"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AA2AA7">
            <w:pPr>
              <w:spacing w:after="0" w:line="240" w:lineRule="auto"/>
              <w:rPr>
                <w:rFonts w:eastAsia="Times New Roman"/>
                <w:color w:val="FFFFFF"/>
              </w:rPr>
            </w:pPr>
            <w:r w:rsidRPr="00AA2AA7">
              <w:rPr>
                <w:rFonts w:eastAsia="Times New Roman"/>
                <w:color w:val="FFFFFF"/>
              </w:rPr>
              <w:t xml:space="preserve"> €              171.831,55 </w:t>
            </w:r>
          </w:p>
        </w:tc>
        <w:tc>
          <w:tcPr>
            <w:tcW w:w="1424" w:type="dxa"/>
            <w:tcBorders>
              <w:top w:val="nil"/>
              <w:left w:val="nil"/>
              <w:bottom w:val="single" w:sz="4" w:space="0" w:color="auto"/>
              <w:right w:val="single" w:sz="4" w:space="0" w:color="auto"/>
            </w:tcBorders>
          </w:tcPr>
          <w:p w:rsidR="00B23E30" w:rsidRPr="00AA2AA7" w:rsidRDefault="00B23E30" w:rsidP="00AA2AA7">
            <w:pPr>
              <w:spacing w:after="0" w:line="240" w:lineRule="auto"/>
              <w:rPr>
                <w:rFonts w:eastAsia="Times New Roman"/>
              </w:rPr>
            </w:pPr>
          </w:p>
        </w:tc>
      </w:tr>
      <w:tr w:rsidR="00B23E30" w:rsidRPr="00AA2AA7" w:rsidTr="00B23E30">
        <w:trPr>
          <w:trHeight w:val="168"/>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rsidR="00B23E30" w:rsidRPr="00AA2AA7" w:rsidRDefault="00B23E30" w:rsidP="00AA2AA7">
            <w:pPr>
              <w:spacing w:after="0" w:line="240" w:lineRule="auto"/>
              <w:rPr>
                <w:rFonts w:eastAsia="Times New Roman"/>
              </w:rPr>
            </w:pPr>
            <w:r w:rsidRPr="00AA2AA7">
              <w:rPr>
                <w:rFonts w:eastAsia="Times New Roman"/>
              </w:rPr>
              <w:t>B</w:t>
            </w:r>
          </w:p>
        </w:tc>
        <w:tc>
          <w:tcPr>
            <w:tcW w:w="1990"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AA2AA7">
            <w:pPr>
              <w:spacing w:after="0" w:line="240" w:lineRule="auto"/>
              <w:rPr>
                <w:rFonts w:eastAsia="Times New Roman"/>
              </w:rPr>
            </w:pPr>
            <w:r w:rsidRPr="00AA2AA7">
              <w:rPr>
                <w:rFonts w:eastAsia="Times New Roman"/>
              </w:rPr>
              <w:t>SCARICO</w:t>
            </w:r>
          </w:p>
        </w:tc>
        <w:tc>
          <w:tcPr>
            <w:tcW w:w="767"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AA2AA7">
            <w:pPr>
              <w:spacing w:after="0" w:line="240" w:lineRule="auto"/>
              <w:rPr>
                <w:rFonts w:eastAsia="Times New Roman"/>
              </w:rPr>
            </w:pPr>
            <w:r w:rsidRPr="00AA2AA7">
              <w:rPr>
                <w:rFonts w:eastAsia="Times New Roman"/>
              </w:rPr>
              <w:t>Q.LI</w:t>
            </w:r>
          </w:p>
        </w:tc>
        <w:tc>
          <w:tcPr>
            <w:tcW w:w="1377"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7E205A">
            <w:pPr>
              <w:spacing w:after="0" w:line="240" w:lineRule="auto"/>
              <w:jc w:val="center"/>
              <w:rPr>
                <w:rFonts w:eastAsia="Times New Roman"/>
              </w:rPr>
            </w:pPr>
            <w:r>
              <w:rPr>
                <w:rFonts w:eastAsia="Times New Roman"/>
              </w:rPr>
              <w:t>35</w:t>
            </w:r>
            <w:r w:rsidRPr="00AA2AA7">
              <w:rPr>
                <w:rFonts w:eastAsia="Times New Roman"/>
              </w:rPr>
              <w:t>0.000,00</w:t>
            </w:r>
          </w:p>
        </w:tc>
        <w:tc>
          <w:tcPr>
            <w:tcW w:w="1506"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7E205A">
            <w:pPr>
              <w:spacing w:after="0" w:line="240" w:lineRule="auto"/>
              <w:jc w:val="center"/>
              <w:rPr>
                <w:rFonts w:eastAsia="Times New Roman"/>
              </w:rPr>
            </w:pPr>
            <w:r>
              <w:rPr>
                <w:rFonts w:eastAsia="Times New Roman"/>
              </w:rPr>
              <w:t>1.050</w:t>
            </w:r>
            <w:r w:rsidRPr="00AA2AA7">
              <w:rPr>
                <w:rFonts w:eastAsia="Times New Roman"/>
              </w:rPr>
              <w:t>.000,00</w:t>
            </w:r>
          </w:p>
        </w:tc>
        <w:tc>
          <w:tcPr>
            <w:tcW w:w="1641"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AA2AA7">
            <w:pPr>
              <w:spacing w:after="0" w:line="240" w:lineRule="auto"/>
              <w:rPr>
                <w:rFonts w:eastAsia="Times New Roman"/>
                <w:color w:val="FFFFFF"/>
              </w:rPr>
            </w:pPr>
            <w:r w:rsidRPr="00AA2AA7">
              <w:rPr>
                <w:rFonts w:eastAsia="Times New Roman"/>
                <w:color w:val="FFFFFF"/>
              </w:rPr>
              <w:t xml:space="preserve"> €                   1,07 </w:t>
            </w:r>
          </w:p>
        </w:tc>
        <w:tc>
          <w:tcPr>
            <w:tcW w:w="1166" w:type="dxa"/>
            <w:tcBorders>
              <w:top w:val="nil"/>
              <w:left w:val="nil"/>
              <w:bottom w:val="single" w:sz="4" w:space="0" w:color="auto"/>
              <w:right w:val="single" w:sz="4" w:space="0" w:color="auto"/>
            </w:tcBorders>
            <w:shd w:val="clear" w:color="auto" w:fill="auto"/>
            <w:noWrap/>
            <w:vAlign w:val="center"/>
            <w:hideMark/>
          </w:tcPr>
          <w:p w:rsidR="00B23E30" w:rsidRPr="00AA2AA7" w:rsidRDefault="00B23E30" w:rsidP="00AA2AA7">
            <w:pPr>
              <w:spacing w:after="0" w:line="240" w:lineRule="auto"/>
              <w:rPr>
                <w:rFonts w:eastAsia="Times New Roman"/>
                <w:color w:val="FFFFFF"/>
              </w:rPr>
            </w:pPr>
            <w:r w:rsidRPr="00AA2AA7">
              <w:rPr>
                <w:rFonts w:eastAsia="Times New Roman"/>
                <w:color w:val="FFFFFF"/>
              </w:rPr>
              <w:t xml:space="preserve"> €                288.900,00 </w:t>
            </w:r>
          </w:p>
        </w:tc>
        <w:tc>
          <w:tcPr>
            <w:tcW w:w="2944"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AA2AA7">
            <w:pPr>
              <w:spacing w:after="0" w:line="240" w:lineRule="auto"/>
              <w:jc w:val="right"/>
              <w:rPr>
                <w:rFonts w:eastAsia="Times New Roman"/>
                <w:color w:val="FFFFFF"/>
              </w:rPr>
            </w:pPr>
            <w:r w:rsidRPr="00AA2AA7">
              <w:rPr>
                <w:rFonts w:eastAsia="Times New Roman"/>
                <w:color w:val="FFFFFF"/>
              </w:rPr>
              <w:t>11779,18455</w:t>
            </w:r>
          </w:p>
        </w:tc>
        <w:tc>
          <w:tcPr>
            <w:tcW w:w="1166"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AA2AA7">
            <w:pPr>
              <w:spacing w:after="0" w:line="240" w:lineRule="auto"/>
              <w:rPr>
                <w:rFonts w:eastAsia="Times New Roman"/>
                <w:color w:val="FFFFFF"/>
              </w:rPr>
            </w:pPr>
            <w:r w:rsidRPr="00AA2AA7">
              <w:rPr>
                <w:rFonts w:eastAsia="Times New Roman"/>
                <w:color w:val="FFFFFF"/>
              </w:rPr>
              <w:t xml:space="preserve"> €              300.679,18 </w:t>
            </w:r>
          </w:p>
        </w:tc>
        <w:tc>
          <w:tcPr>
            <w:tcW w:w="1424" w:type="dxa"/>
            <w:tcBorders>
              <w:top w:val="nil"/>
              <w:left w:val="nil"/>
              <w:bottom w:val="single" w:sz="4" w:space="0" w:color="auto"/>
              <w:right w:val="single" w:sz="4" w:space="0" w:color="auto"/>
            </w:tcBorders>
          </w:tcPr>
          <w:p w:rsidR="00B23E30" w:rsidRPr="00AA2AA7" w:rsidRDefault="00B23E30" w:rsidP="00AA2AA7">
            <w:pPr>
              <w:spacing w:after="0" w:line="240" w:lineRule="auto"/>
              <w:rPr>
                <w:rFonts w:eastAsia="Times New Roman"/>
              </w:rPr>
            </w:pPr>
          </w:p>
        </w:tc>
      </w:tr>
      <w:tr w:rsidR="00B23E30" w:rsidRPr="00AA2AA7" w:rsidTr="00B23E30">
        <w:trPr>
          <w:trHeight w:val="168"/>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rsidR="00B23E30" w:rsidRPr="00AA2AA7" w:rsidRDefault="00B23E30" w:rsidP="00AA2AA7">
            <w:pPr>
              <w:spacing w:after="0" w:line="240" w:lineRule="auto"/>
              <w:rPr>
                <w:rFonts w:eastAsia="Times New Roman"/>
              </w:rPr>
            </w:pPr>
            <w:r w:rsidRPr="00AA2AA7">
              <w:rPr>
                <w:rFonts w:eastAsia="Times New Roman"/>
              </w:rPr>
              <w:t>C</w:t>
            </w:r>
          </w:p>
        </w:tc>
        <w:tc>
          <w:tcPr>
            <w:tcW w:w="1990"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AA2AA7">
            <w:pPr>
              <w:spacing w:after="0" w:line="240" w:lineRule="auto"/>
              <w:rPr>
                <w:rFonts w:eastAsia="Times New Roman"/>
              </w:rPr>
            </w:pPr>
            <w:r w:rsidRPr="00AA2AA7">
              <w:rPr>
                <w:rFonts w:eastAsia="Times New Roman"/>
              </w:rPr>
              <w:t>DISISTIVAGGIO E ALTRE OPERAZIONI</w:t>
            </w:r>
          </w:p>
        </w:tc>
        <w:tc>
          <w:tcPr>
            <w:tcW w:w="767"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AA2AA7">
            <w:pPr>
              <w:spacing w:after="0" w:line="240" w:lineRule="auto"/>
              <w:rPr>
                <w:rFonts w:eastAsia="Times New Roman"/>
              </w:rPr>
            </w:pPr>
            <w:r w:rsidRPr="00AA2AA7">
              <w:rPr>
                <w:rFonts w:eastAsia="Times New Roman"/>
              </w:rPr>
              <w:t>Q.LI</w:t>
            </w:r>
          </w:p>
        </w:tc>
        <w:tc>
          <w:tcPr>
            <w:tcW w:w="1377"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7E205A">
            <w:pPr>
              <w:spacing w:after="0" w:line="240" w:lineRule="auto"/>
              <w:jc w:val="center"/>
              <w:rPr>
                <w:rFonts w:eastAsia="Times New Roman"/>
              </w:rPr>
            </w:pPr>
            <w:r w:rsidRPr="00AA2AA7">
              <w:rPr>
                <w:rFonts w:eastAsia="Times New Roman"/>
              </w:rPr>
              <w:t>2</w:t>
            </w:r>
            <w:r>
              <w:rPr>
                <w:rFonts w:eastAsia="Times New Roman"/>
              </w:rPr>
              <w:t>6</w:t>
            </w:r>
            <w:r w:rsidRPr="00AA2AA7">
              <w:rPr>
                <w:rFonts w:eastAsia="Times New Roman"/>
              </w:rPr>
              <w:t>.000,00</w:t>
            </w:r>
          </w:p>
        </w:tc>
        <w:tc>
          <w:tcPr>
            <w:tcW w:w="1506"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7E205A">
            <w:pPr>
              <w:spacing w:after="0" w:line="240" w:lineRule="auto"/>
              <w:jc w:val="center"/>
              <w:rPr>
                <w:rFonts w:eastAsia="Times New Roman"/>
              </w:rPr>
            </w:pPr>
            <w:r>
              <w:rPr>
                <w:rFonts w:eastAsia="Times New Roman"/>
              </w:rPr>
              <w:t>78</w:t>
            </w:r>
            <w:r w:rsidRPr="00AA2AA7">
              <w:rPr>
                <w:rFonts w:eastAsia="Times New Roman"/>
              </w:rPr>
              <w:t>.000,00</w:t>
            </w:r>
          </w:p>
        </w:tc>
        <w:tc>
          <w:tcPr>
            <w:tcW w:w="1641"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AA2AA7">
            <w:pPr>
              <w:spacing w:after="0" w:line="240" w:lineRule="auto"/>
              <w:rPr>
                <w:rFonts w:eastAsia="Times New Roman"/>
                <w:color w:val="FFFFFF"/>
              </w:rPr>
            </w:pPr>
            <w:r w:rsidRPr="00AA2AA7">
              <w:rPr>
                <w:rFonts w:eastAsia="Times New Roman"/>
                <w:color w:val="FFFFFF"/>
              </w:rPr>
              <w:t xml:space="preserve"> €                   0,60 </w:t>
            </w:r>
          </w:p>
        </w:tc>
        <w:tc>
          <w:tcPr>
            <w:tcW w:w="1166" w:type="dxa"/>
            <w:tcBorders>
              <w:top w:val="nil"/>
              <w:left w:val="nil"/>
              <w:bottom w:val="single" w:sz="4" w:space="0" w:color="auto"/>
              <w:right w:val="single" w:sz="4" w:space="0" w:color="auto"/>
            </w:tcBorders>
            <w:shd w:val="clear" w:color="auto" w:fill="auto"/>
            <w:noWrap/>
            <w:vAlign w:val="center"/>
            <w:hideMark/>
          </w:tcPr>
          <w:p w:rsidR="00B23E30" w:rsidRPr="00AA2AA7" w:rsidRDefault="00B23E30" w:rsidP="00AA2AA7">
            <w:pPr>
              <w:spacing w:after="0" w:line="240" w:lineRule="auto"/>
              <w:rPr>
                <w:rFonts w:eastAsia="Times New Roman"/>
                <w:color w:val="FFFFFF"/>
              </w:rPr>
            </w:pPr>
            <w:r w:rsidRPr="00AA2AA7">
              <w:rPr>
                <w:rFonts w:eastAsia="Times New Roman"/>
                <w:color w:val="FFFFFF"/>
              </w:rPr>
              <w:t xml:space="preserve"> €                  12.000,00 </w:t>
            </w:r>
          </w:p>
        </w:tc>
        <w:tc>
          <w:tcPr>
            <w:tcW w:w="2944"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AA2AA7">
            <w:pPr>
              <w:spacing w:after="0" w:line="240" w:lineRule="auto"/>
              <w:jc w:val="right"/>
              <w:rPr>
                <w:rFonts w:eastAsia="Times New Roman"/>
                <w:color w:val="FFFFFF"/>
              </w:rPr>
            </w:pPr>
            <w:r w:rsidRPr="00AA2AA7">
              <w:rPr>
                <w:rFonts w:eastAsia="Times New Roman"/>
                <w:color w:val="FFFFFF"/>
              </w:rPr>
              <w:t>489,2703863</w:t>
            </w:r>
          </w:p>
        </w:tc>
        <w:tc>
          <w:tcPr>
            <w:tcW w:w="1166"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AA2AA7">
            <w:pPr>
              <w:spacing w:after="0" w:line="240" w:lineRule="auto"/>
              <w:rPr>
                <w:rFonts w:eastAsia="Times New Roman"/>
                <w:color w:val="FFFFFF"/>
              </w:rPr>
            </w:pPr>
            <w:r w:rsidRPr="00AA2AA7">
              <w:rPr>
                <w:rFonts w:eastAsia="Times New Roman"/>
                <w:color w:val="FFFFFF"/>
              </w:rPr>
              <w:t xml:space="preserve"> €                12.489,27 </w:t>
            </w:r>
          </w:p>
        </w:tc>
        <w:tc>
          <w:tcPr>
            <w:tcW w:w="1424" w:type="dxa"/>
            <w:tcBorders>
              <w:top w:val="nil"/>
              <w:left w:val="nil"/>
              <w:bottom w:val="single" w:sz="4" w:space="0" w:color="auto"/>
              <w:right w:val="single" w:sz="4" w:space="0" w:color="auto"/>
            </w:tcBorders>
          </w:tcPr>
          <w:p w:rsidR="00B23E30" w:rsidRPr="00AA2AA7" w:rsidRDefault="00B23E30" w:rsidP="00AA2AA7">
            <w:pPr>
              <w:spacing w:after="0" w:line="240" w:lineRule="auto"/>
              <w:rPr>
                <w:rFonts w:eastAsia="Times New Roman"/>
              </w:rPr>
            </w:pPr>
          </w:p>
        </w:tc>
      </w:tr>
      <w:tr w:rsidR="00B23E30" w:rsidRPr="00AA2AA7" w:rsidTr="00B23E30">
        <w:trPr>
          <w:trHeight w:val="281"/>
        </w:trPr>
        <w:tc>
          <w:tcPr>
            <w:tcW w:w="944" w:type="dxa"/>
            <w:tcBorders>
              <w:top w:val="nil"/>
              <w:left w:val="single" w:sz="4" w:space="0" w:color="auto"/>
              <w:bottom w:val="single" w:sz="4" w:space="0" w:color="auto"/>
              <w:right w:val="single" w:sz="4" w:space="0" w:color="auto"/>
            </w:tcBorders>
            <w:shd w:val="clear" w:color="000000" w:fill="BFBFBF"/>
            <w:noWrap/>
            <w:vAlign w:val="center"/>
            <w:hideMark/>
          </w:tcPr>
          <w:p w:rsidR="00B23E30" w:rsidRPr="00AA2AA7" w:rsidRDefault="00B23E30" w:rsidP="00AA2AA7">
            <w:pPr>
              <w:spacing w:after="0" w:line="240" w:lineRule="auto"/>
              <w:rPr>
                <w:rFonts w:eastAsia="Times New Roman"/>
                <w:color w:val="auto"/>
              </w:rPr>
            </w:pPr>
            <w:r w:rsidRPr="00AA2AA7">
              <w:rPr>
                <w:rFonts w:eastAsia="Times New Roman"/>
                <w:color w:val="auto"/>
              </w:rPr>
              <w:t>Totale A)+B)+C)</w:t>
            </w:r>
          </w:p>
        </w:tc>
        <w:tc>
          <w:tcPr>
            <w:tcW w:w="1990" w:type="dxa"/>
            <w:tcBorders>
              <w:top w:val="nil"/>
              <w:left w:val="nil"/>
              <w:bottom w:val="single" w:sz="4" w:space="0" w:color="auto"/>
              <w:right w:val="single" w:sz="4" w:space="0" w:color="auto"/>
            </w:tcBorders>
            <w:shd w:val="clear" w:color="000000" w:fill="BFBFBF"/>
            <w:noWrap/>
            <w:vAlign w:val="bottom"/>
            <w:hideMark/>
          </w:tcPr>
          <w:p w:rsidR="00B23E30" w:rsidRPr="00AA2AA7" w:rsidRDefault="00B23E30" w:rsidP="00AA2AA7">
            <w:pPr>
              <w:spacing w:after="0" w:line="240" w:lineRule="auto"/>
              <w:rPr>
                <w:rFonts w:eastAsia="Times New Roman"/>
                <w:color w:val="auto"/>
              </w:rPr>
            </w:pPr>
            <w:r w:rsidRPr="00AA2AA7">
              <w:rPr>
                <w:rFonts w:eastAsia="Times New Roman"/>
                <w:color w:val="auto"/>
              </w:rPr>
              <w:t> </w:t>
            </w:r>
          </w:p>
        </w:tc>
        <w:tc>
          <w:tcPr>
            <w:tcW w:w="767"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AA2AA7">
            <w:pPr>
              <w:spacing w:after="0" w:line="240" w:lineRule="auto"/>
              <w:rPr>
                <w:rFonts w:eastAsia="Times New Roman"/>
              </w:rPr>
            </w:pPr>
            <w:r w:rsidRPr="00AA2AA7">
              <w:rPr>
                <w:rFonts w:eastAsia="Times New Roman"/>
              </w:rPr>
              <w:t> </w:t>
            </w:r>
            <w:r>
              <w:rPr>
                <w:rFonts w:eastAsia="Times New Roman"/>
              </w:rPr>
              <w:t>Q.li</w:t>
            </w:r>
          </w:p>
        </w:tc>
        <w:tc>
          <w:tcPr>
            <w:tcW w:w="1377"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7E205A">
            <w:pPr>
              <w:spacing w:after="0" w:line="240" w:lineRule="auto"/>
              <w:jc w:val="center"/>
              <w:rPr>
                <w:rFonts w:eastAsia="Times New Roman"/>
              </w:rPr>
            </w:pPr>
            <w:r>
              <w:rPr>
                <w:rFonts w:eastAsia="Times New Roman"/>
              </w:rPr>
              <w:t>503.000,00</w:t>
            </w:r>
          </w:p>
        </w:tc>
        <w:tc>
          <w:tcPr>
            <w:tcW w:w="1506"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7E205A">
            <w:pPr>
              <w:spacing w:after="0" w:line="240" w:lineRule="auto"/>
              <w:jc w:val="center"/>
              <w:rPr>
                <w:rFonts w:eastAsia="Times New Roman"/>
              </w:rPr>
            </w:pPr>
            <w:r>
              <w:rPr>
                <w:rFonts w:eastAsia="Times New Roman"/>
              </w:rPr>
              <w:t>1.509.000,00</w:t>
            </w:r>
          </w:p>
        </w:tc>
        <w:tc>
          <w:tcPr>
            <w:tcW w:w="1641"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AA2AA7">
            <w:pPr>
              <w:spacing w:after="0" w:line="240" w:lineRule="auto"/>
              <w:rPr>
                <w:rFonts w:eastAsia="Times New Roman"/>
                <w:color w:val="FFFFFF"/>
              </w:rPr>
            </w:pPr>
            <w:r w:rsidRPr="00AA2AA7">
              <w:rPr>
                <w:rFonts w:eastAsia="Times New Roman"/>
                <w:color w:val="FFFFFF"/>
              </w:rPr>
              <w:t> </w:t>
            </w:r>
          </w:p>
        </w:tc>
        <w:tc>
          <w:tcPr>
            <w:tcW w:w="1166" w:type="dxa"/>
            <w:tcBorders>
              <w:top w:val="nil"/>
              <w:left w:val="nil"/>
              <w:bottom w:val="single" w:sz="4" w:space="0" w:color="auto"/>
              <w:right w:val="single" w:sz="4" w:space="0" w:color="auto"/>
            </w:tcBorders>
            <w:shd w:val="clear" w:color="000000" w:fill="BFBFBF"/>
            <w:noWrap/>
            <w:vAlign w:val="bottom"/>
            <w:hideMark/>
          </w:tcPr>
          <w:p w:rsidR="00B23E30" w:rsidRPr="00AA2AA7" w:rsidRDefault="00B23E30" w:rsidP="00AA2AA7">
            <w:pPr>
              <w:spacing w:after="0" w:line="240" w:lineRule="auto"/>
              <w:rPr>
                <w:rFonts w:eastAsia="Times New Roman"/>
                <w:color w:val="BFBFBF"/>
              </w:rPr>
            </w:pPr>
            <w:r w:rsidRPr="00AA2AA7">
              <w:rPr>
                <w:rFonts w:eastAsia="Times New Roman"/>
                <w:color w:val="BFBFBF"/>
              </w:rPr>
              <w:t xml:space="preserve"> €                466.000,00 </w:t>
            </w:r>
          </w:p>
        </w:tc>
        <w:tc>
          <w:tcPr>
            <w:tcW w:w="2944" w:type="dxa"/>
            <w:tcBorders>
              <w:top w:val="nil"/>
              <w:left w:val="nil"/>
              <w:bottom w:val="single" w:sz="4" w:space="0" w:color="auto"/>
              <w:right w:val="single" w:sz="4" w:space="0" w:color="auto"/>
            </w:tcBorders>
            <w:shd w:val="clear" w:color="auto" w:fill="auto"/>
            <w:noWrap/>
            <w:vAlign w:val="center"/>
            <w:hideMark/>
          </w:tcPr>
          <w:p w:rsidR="00B23E30" w:rsidRPr="00AA2AA7" w:rsidRDefault="00B23E30" w:rsidP="00AA2AA7">
            <w:pPr>
              <w:spacing w:after="0" w:line="240" w:lineRule="auto"/>
              <w:jc w:val="center"/>
              <w:rPr>
                <w:rFonts w:eastAsia="Times New Roman"/>
                <w:b/>
                <w:bCs/>
                <w:color w:val="FFFFFF"/>
              </w:rPr>
            </w:pPr>
            <w:r w:rsidRPr="00AA2AA7">
              <w:rPr>
                <w:rFonts w:eastAsia="Times New Roman"/>
                <w:b/>
                <w:bCs/>
                <w:color w:val="FFFFFF"/>
              </w:rPr>
              <w:t>19000</w:t>
            </w:r>
          </w:p>
        </w:tc>
        <w:tc>
          <w:tcPr>
            <w:tcW w:w="1166" w:type="dxa"/>
            <w:tcBorders>
              <w:top w:val="nil"/>
              <w:left w:val="nil"/>
              <w:bottom w:val="single" w:sz="4" w:space="0" w:color="auto"/>
              <w:right w:val="single" w:sz="4" w:space="0" w:color="auto"/>
            </w:tcBorders>
            <w:shd w:val="clear" w:color="auto" w:fill="auto"/>
            <w:noWrap/>
            <w:vAlign w:val="bottom"/>
            <w:hideMark/>
          </w:tcPr>
          <w:p w:rsidR="00B23E30" w:rsidRPr="00AA2AA7" w:rsidRDefault="00B23E30" w:rsidP="00AA2AA7">
            <w:pPr>
              <w:spacing w:after="0" w:line="240" w:lineRule="auto"/>
              <w:rPr>
                <w:rFonts w:eastAsia="Times New Roman"/>
                <w:color w:val="FFFFFF"/>
              </w:rPr>
            </w:pPr>
            <w:r w:rsidRPr="00AA2AA7">
              <w:rPr>
                <w:rFonts w:eastAsia="Times New Roman"/>
                <w:color w:val="FFFFFF"/>
              </w:rPr>
              <w:t xml:space="preserve"> €              485.000,00 </w:t>
            </w:r>
          </w:p>
        </w:tc>
        <w:tc>
          <w:tcPr>
            <w:tcW w:w="1424" w:type="dxa"/>
            <w:tcBorders>
              <w:top w:val="nil"/>
              <w:left w:val="nil"/>
              <w:bottom w:val="single" w:sz="4" w:space="0" w:color="auto"/>
              <w:right w:val="single" w:sz="4" w:space="0" w:color="auto"/>
            </w:tcBorders>
          </w:tcPr>
          <w:p w:rsidR="00B23E30" w:rsidRPr="00AA2AA7" w:rsidRDefault="00B23E30" w:rsidP="00AA2AA7">
            <w:pPr>
              <w:spacing w:after="0" w:line="240" w:lineRule="auto"/>
              <w:rPr>
                <w:rFonts w:eastAsia="Times New Roman"/>
              </w:rPr>
            </w:pPr>
          </w:p>
        </w:tc>
      </w:tr>
    </w:tbl>
    <w:tbl>
      <w:tblPr>
        <w:tblStyle w:val="TableGrid"/>
        <w:tblW w:w="14962" w:type="dxa"/>
        <w:tblInd w:w="-32" w:type="dxa"/>
        <w:tblCellMar>
          <w:left w:w="32" w:type="dxa"/>
          <w:right w:w="115" w:type="dxa"/>
        </w:tblCellMar>
        <w:tblLook w:val="04A0" w:firstRow="1" w:lastRow="0" w:firstColumn="1" w:lastColumn="0" w:noHBand="0" w:noVBand="1"/>
      </w:tblPr>
      <w:tblGrid>
        <w:gridCol w:w="14962"/>
      </w:tblGrid>
      <w:tr w:rsidR="008B5780" w:rsidTr="00B23E30">
        <w:trPr>
          <w:trHeight w:val="156"/>
        </w:trPr>
        <w:tc>
          <w:tcPr>
            <w:tcW w:w="14962" w:type="dxa"/>
            <w:tcBorders>
              <w:top w:val="single" w:sz="12" w:space="0" w:color="000000"/>
              <w:left w:val="single" w:sz="12" w:space="0" w:color="000000"/>
              <w:bottom w:val="single" w:sz="7" w:space="0" w:color="000000"/>
              <w:right w:val="single" w:sz="12" w:space="0" w:color="000000"/>
            </w:tcBorders>
            <w:vAlign w:val="bottom"/>
          </w:tcPr>
          <w:p w:rsidR="008B5780" w:rsidRDefault="00577EBB" w:rsidP="00001A55">
            <w:r>
              <w:rPr>
                <w:rFonts w:ascii="Arial" w:eastAsia="Arial" w:hAnsi="Arial" w:cs="Arial"/>
                <w:b/>
                <w:i/>
                <w:sz w:val="16"/>
              </w:rPr>
              <w:t>TOTALE OFFERTA e) – Importo in lettere ….............................................................................................................................................................................................................</w:t>
            </w:r>
          </w:p>
        </w:tc>
      </w:tr>
      <w:tr w:rsidR="008B5780" w:rsidTr="00B23E30">
        <w:trPr>
          <w:trHeight w:val="78"/>
        </w:trPr>
        <w:tc>
          <w:tcPr>
            <w:tcW w:w="14962" w:type="dxa"/>
            <w:tcBorders>
              <w:top w:val="single" w:sz="7" w:space="0" w:color="000000"/>
              <w:left w:val="single" w:sz="12" w:space="0" w:color="000000"/>
              <w:bottom w:val="single" w:sz="12" w:space="0" w:color="000000"/>
              <w:right w:val="single" w:sz="12" w:space="0" w:color="000000"/>
            </w:tcBorders>
          </w:tcPr>
          <w:p w:rsidR="008B5780" w:rsidRDefault="008B5780" w:rsidP="00001A55"/>
        </w:tc>
      </w:tr>
      <w:tr w:rsidR="008B5780" w:rsidTr="00B23E30">
        <w:trPr>
          <w:trHeight w:val="75"/>
        </w:trPr>
        <w:tc>
          <w:tcPr>
            <w:tcW w:w="14962" w:type="dxa"/>
            <w:tcBorders>
              <w:top w:val="single" w:sz="12" w:space="0" w:color="000000"/>
              <w:left w:val="single" w:sz="12" w:space="0" w:color="000000"/>
              <w:bottom w:val="nil"/>
              <w:right w:val="single" w:sz="12" w:space="0" w:color="000000"/>
            </w:tcBorders>
            <w:shd w:val="clear" w:color="auto" w:fill="92D050"/>
          </w:tcPr>
          <w:p w:rsidR="008B5780" w:rsidRDefault="00577EBB" w:rsidP="00001A55">
            <w:r>
              <w:rPr>
                <w:rFonts w:ascii="Arial" w:eastAsia="Arial" w:hAnsi="Arial" w:cs="Arial"/>
                <w:b/>
                <w:sz w:val="16"/>
              </w:rPr>
              <w:t>Importo da indicare a cura del concorrente ai sensi del paragrafo 17 del Disciplinare di Gara e dell'art.95 comma 10 del Codice</w:t>
            </w:r>
          </w:p>
        </w:tc>
      </w:tr>
      <w:tr w:rsidR="008B5780" w:rsidTr="00B23E30">
        <w:trPr>
          <w:trHeight w:val="737"/>
        </w:trPr>
        <w:tc>
          <w:tcPr>
            <w:tcW w:w="14962" w:type="dxa"/>
            <w:tcBorders>
              <w:top w:val="nil"/>
              <w:left w:val="single" w:sz="12" w:space="0" w:color="000000"/>
              <w:bottom w:val="single" w:sz="12" w:space="0" w:color="000000"/>
              <w:right w:val="single" w:sz="12" w:space="0" w:color="000000"/>
            </w:tcBorders>
            <w:vAlign w:val="center"/>
          </w:tcPr>
          <w:p w:rsidR="008B5780" w:rsidRDefault="00577EBB" w:rsidP="00001A55">
            <w:pPr>
              <w:numPr>
                <w:ilvl w:val="0"/>
                <w:numId w:val="1"/>
              </w:numPr>
              <w:spacing w:after="255"/>
              <w:ind w:hanging="100"/>
            </w:pPr>
            <w:r>
              <w:rPr>
                <w:rFonts w:ascii="Arial" w:eastAsia="Arial" w:hAnsi="Arial" w:cs="Arial"/>
                <w:sz w:val="16"/>
              </w:rPr>
              <w:t>Costi aziendali del concorrente relativi alla salute e sicurezza sui luoghi di lavoro ( da includere nell'offerta e, quindi, soggetti a ribasso):.</w:t>
            </w:r>
            <w:r>
              <w:rPr>
                <w:rFonts w:ascii="Arial" w:eastAsia="Arial" w:hAnsi="Arial" w:cs="Arial"/>
                <w:sz w:val="16"/>
              </w:rPr>
              <w:tab/>
              <w:t>Euro..................................,…......</w:t>
            </w:r>
          </w:p>
          <w:p w:rsidR="008B5780" w:rsidRDefault="00577EBB" w:rsidP="00001A55">
            <w:pPr>
              <w:spacing w:after="428"/>
            </w:pPr>
            <w:r>
              <w:rPr>
                <w:rFonts w:ascii="Arial" w:eastAsia="Arial" w:hAnsi="Arial" w:cs="Arial"/>
                <w:sz w:val="16"/>
              </w:rPr>
              <w:t>In lettere …................................................................................................................................................................................................................................................................</w:t>
            </w:r>
          </w:p>
          <w:p w:rsidR="008B5780" w:rsidRDefault="00577EBB" w:rsidP="00001A55">
            <w:pPr>
              <w:numPr>
                <w:ilvl w:val="0"/>
                <w:numId w:val="1"/>
              </w:numPr>
              <w:spacing w:after="254"/>
              <w:ind w:hanging="100"/>
            </w:pPr>
            <w:r>
              <w:rPr>
                <w:rFonts w:ascii="Arial" w:eastAsia="Arial" w:hAnsi="Arial" w:cs="Arial"/>
                <w:sz w:val="16"/>
              </w:rPr>
              <w:t xml:space="preserve">Costi della manodopera sostenuto dal concorrente ( da includere nell'offerta e, quindi , soggetto a ribasso): </w:t>
            </w:r>
            <w:r>
              <w:rPr>
                <w:rFonts w:ascii="Arial" w:eastAsia="Arial" w:hAnsi="Arial" w:cs="Arial"/>
                <w:sz w:val="16"/>
              </w:rPr>
              <w:tab/>
              <w:t>Euro..................................,…......</w:t>
            </w:r>
          </w:p>
          <w:p w:rsidR="008B5780" w:rsidRDefault="00577EBB" w:rsidP="00001A55">
            <w:r>
              <w:rPr>
                <w:rFonts w:ascii="Arial" w:eastAsia="Arial" w:hAnsi="Arial" w:cs="Arial"/>
                <w:sz w:val="16"/>
              </w:rPr>
              <w:t>In lettere …................................................................................................................................................................................................................................................................</w:t>
            </w:r>
          </w:p>
        </w:tc>
      </w:tr>
    </w:tbl>
    <w:p w:rsidR="00001A55" w:rsidRDefault="00001A55">
      <w:pPr>
        <w:spacing w:after="196"/>
        <w:ind w:left="365"/>
        <w:rPr>
          <w:rFonts w:ascii="Arial" w:eastAsia="Arial" w:hAnsi="Arial" w:cs="Arial"/>
          <w:sz w:val="16"/>
        </w:rPr>
      </w:pPr>
    </w:p>
    <w:p w:rsidR="008B5780" w:rsidRDefault="00577EBB">
      <w:pPr>
        <w:spacing w:after="196"/>
        <w:ind w:left="365"/>
      </w:pPr>
      <w:r>
        <w:rPr>
          <w:rFonts w:ascii="Arial" w:eastAsia="Arial" w:hAnsi="Arial" w:cs="Arial"/>
          <w:sz w:val="16"/>
        </w:rPr>
        <w:t>_______________________________                                                                                                                                    Firma_________________________________</w:t>
      </w:r>
    </w:p>
    <w:sectPr w:rsidR="008B5780" w:rsidSect="00E35627">
      <w:headerReference w:type="even" r:id="rId7"/>
      <w:headerReference w:type="default" r:id="rId8"/>
      <w:footerReference w:type="even" r:id="rId9"/>
      <w:footerReference w:type="default" r:id="rId10"/>
      <w:headerReference w:type="first" r:id="rId11"/>
      <w:footerReference w:type="first" r:id="rId12"/>
      <w:pgSz w:w="16838" w:h="11906" w:orient="landscape"/>
      <w:pgMar w:top="709" w:right="262" w:bottom="1110"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A55" w:rsidRDefault="00001A55" w:rsidP="00001A55">
      <w:pPr>
        <w:spacing w:after="0" w:line="240" w:lineRule="auto"/>
      </w:pPr>
      <w:r>
        <w:separator/>
      </w:r>
    </w:p>
  </w:endnote>
  <w:endnote w:type="continuationSeparator" w:id="0">
    <w:p w:rsidR="00001A55" w:rsidRDefault="00001A55" w:rsidP="00001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3C0" w:rsidRDefault="005243C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6587530"/>
      <w:docPartObj>
        <w:docPartGallery w:val="Page Numbers (Bottom of Page)"/>
        <w:docPartUnique/>
      </w:docPartObj>
    </w:sdtPr>
    <w:sdtEndPr/>
    <w:sdtContent>
      <w:p w:rsidR="00001A55" w:rsidRDefault="00001A55">
        <w:pPr>
          <w:pStyle w:val="Pidipagina"/>
          <w:jc w:val="right"/>
        </w:pPr>
        <w:r>
          <w:fldChar w:fldCharType="begin"/>
        </w:r>
        <w:r>
          <w:instrText>PAGE   \* MERGEFORMAT</w:instrText>
        </w:r>
        <w:r>
          <w:fldChar w:fldCharType="separate"/>
        </w:r>
        <w:r>
          <w:t>2</w:t>
        </w:r>
        <w:r>
          <w:fldChar w:fldCharType="end"/>
        </w:r>
      </w:p>
    </w:sdtContent>
  </w:sdt>
  <w:p w:rsidR="00001A55" w:rsidRDefault="00001A5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3C0" w:rsidRDefault="005243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A55" w:rsidRDefault="00001A55" w:rsidP="00001A55">
      <w:pPr>
        <w:spacing w:after="0" w:line="240" w:lineRule="auto"/>
      </w:pPr>
      <w:r>
        <w:separator/>
      </w:r>
    </w:p>
  </w:footnote>
  <w:footnote w:type="continuationSeparator" w:id="0">
    <w:p w:rsidR="00001A55" w:rsidRDefault="00001A55" w:rsidP="00001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3C0" w:rsidRDefault="005243C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A55" w:rsidRDefault="00001A55" w:rsidP="005243C0">
    <w:pPr>
      <w:pStyle w:val="Intestazione"/>
      <w:rPr>
        <w:color w:val="4472C4" w:themeColor="accent1"/>
      </w:rPr>
    </w:pPr>
    <w:r w:rsidRPr="00AA2AA7">
      <w:rPr>
        <w:rFonts w:eastAsia="Arial"/>
        <w:sz w:val="24"/>
        <w:szCs w:val="24"/>
      </w:rPr>
      <w:t>Allegato</w:t>
    </w:r>
    <w:r w:rsidRPr="00AA2AA7">
      <w:rPr>
        <w:rFonts w:eastAsia="Arial"/>
        <w:b/>
        <w:sz w:val="24"/>
        <w:szCs w:val="24"/>
      </w:rPr>
      <w:t xml:space="preserve"> </w:t>
    </w:r>
    <w:r w:rsidR="005243C0">
      <w:rPr>
        <w:rFonts w:eastAsia="Arial"/>
        <w:b/>
        <w:sz w:val="24"/>
        <w:szCs w:val="24"/>
      </w:rPr>
      <w:t>A7.2</w:t>
    </w:r>
    <w:r w:rsidR="005243C0">
      <w:rPr>
        <w:rFonts w:eastAsia="Arial"/>
        <w:b/>
        <w:sz w:val="24"/>
        <w:szCs w:val="24"/>
      </w:rPr>
      <w:tab/>
    </w:r>
    <w:r w:rsidR="005243C0">
      <w:rPr>
        <w:rFonts w:eastAsia="Arial"/>
        <w:b/>
        <w:sz w:val="24"/>
        <w:szCs w:val="24"/>
      </w:rPr>
      <w:tab/>
    </w:r>
    <w:r w:rsidR="005243C0">
      <w:rPr>
        <w:rFonts w:eastAsia="Arial"/>
        <w:b/>
        <w:sz w:val="24"/>
        <w:szCs w:val="24"/>
      </w:rPr>
      <w:tab/>
    </w:r>
    <w:r w:rsidR="005243C0">
      <w:rPr>
        <w:rFonts w:eastAsia="Arial"/>
        <w:b/>
        <w:sz w:val="24"/>
        <w:szCs w:val="24"/>
      </w:rPr>
      <w:tab/>
    </w:r>
    <w:r w:rsidRPr="00AA2AA7">
      <w:rPr>
        <w:rFonts w:eastAsia="Arial"/>
        <w:sz w:val="24"/>
        <w:szCs w:val="24"/>
      </w:rPr>
      <w:t xml:space="preserve"> MODELLO OFFERTA ECONOMICA DI DETTAGLIO</w:t>
    </w:r>
  </w:p>
  <w:p w:rsidR="00001A55" w:rsidRDefault="00001A5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3C0" w:rsidRDefault="005243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C2AA3"/>
    <w:multiLevelType w:val="hybridMultilevel"/>
    <w:tmpl w:val="F44ED5F8"/>
    <w:lvl w:ilvl="0" w:tplc="4C3614EC">
      <w:start w:val="1"/>
      <w:numFmt w:val="bullet"/>
      <w:lvlText w:val="-"/>
      <w:lvlJc w:val="left"/>
      <w:pPr>
        <w:ind w:left="1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3B8D730">
      <w:start w:val="1"/>
      <w:numFmt w:val="bullet"/>
      <w:lvlText w:val="o"/>
      <w:lvlJc w:val="left"/>
      <w:pPr>
        <w:ind w:left="11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D58E2CC">
      <w:start w:val="1"/>
      <w:numFmt w:val="bullet"/>
      <w:lvlText w:val="▪"/>
      <w:lvlJc w:val="left"/>
      <w:pPr>
        <w:ind w:left="18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804F808">
      <w:start w:val="1"/>
      <w:numFmt w:val="bullet"/>
      <w:lvlText w:val="•"/>
      <w:lvlJc w:val="left"/>
      <w:pPr>
        <w:ind w:left="25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586872">
      <w:start w:val="1"/>
      <w:numFmt w:val="bullet"/>
      <w:lvlText w:val="o"/>
      <w:lvlJc w:val="left"/>
      <w:pPr>
        <w:ind w:left="32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2466E7C">
      <w:start w:val="1"/>
      <w:numFmt w:val="bullet"/>
      <w:lvlText w:val="▪"/>
      <w:lvlJc w:val="left"/>
      <w:pPr>
        <w:ind w:left="39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66C4B92">
      <w:start w:val="1"/>
      <w:numFmt w:val="bullet"/>
      <w:lvlText w:val="•"/>
      <w:lvlJc w:val="left"/>
      <w:pPr>
        <w:ind w:left="47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4F6E694">
      <w:start w:val="1"/>
      <w:numFmt w:val="bullet"/>
      <w:lvlText w:val="o"/>
      <w:lvlJc w:val="left"/>
      <w:pPr>
        <w:ind w:left="54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4E87942">
      <w:start w:val="1"/>
      <w:numFmt w:val="bullet"/>
      <w:lvlText w:val="▪"/>
      <w:lvlJc w:val="left"/>
      <w:pPr>
        <w:ind w:left="6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80"/>
    <w:rsid w:val="00001A55"/>
    <w:rsid w:val="00296BBE"/>
    <w:rsid w:val="0034495D"/>
    <w:rsid w:val="00515757"/>
    <w:rsid w:val="005243C0"/>
    <w:rsid w:val="00577EBB"/>
    <w:rsid w:val="007E205A"/>
    <w:rsid w:val="008302DB"/>
    <w:rsid w:val="008B5780"/>
    <w:rsid w:val="009B257B"/>
    <w:rsid w:val="00AA2AA7"/>
    <w:rsid w:val="00AE4765"/>
    <w:rsid w:val="00B23E30"/>
    <w:rsid w:val="00C9472A"/>
    <w:rsid w:val="00DD2054"/>
    <w:rsid w:val="00E02232"/>
    <w:rsid w:val="00E35627"/>
    <w:rsid w:val="00F205A1"/>
    <w:rsid w:val="00F436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07B0"/>
  <w15:docId w15:val="{43D8ED8B-EF40-408F-841A-7E57B719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AA2AA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oloCarattere">
    <w:name w:val="Titolo Carattere"/>
    <w:basedOn w:val="Carpredefinitoparagrafo"/>
    <w:link w:val="Titolo"/>
    <w:uiPriority w:val="10"/>
    <w:rsid w:val="00AA2AA7"/>
    <w:rPr>
      <w:rFonts w:asciiTheme="majorHAnsi" w:eastAsiaTheme="majorEastAsia" w:hAnsiTheme="majorHAnsi" w:cstheme="majorBidi"/>
      <w:spacing w:val="-10"/>
      <w:kern w:val="28"/>
      <w:sz w:val="56"/>
      <w:szCs w:val="56"/>
    </w:rPr>
  </w:style>
  <w:style w:type="paragraph" w:styleId="Intestazione">
    <w:name w:val="header"/>
    <w:basedOn w:val="Normale"/>
    <w:link w:val="IntestazioneCarattere"/>
    <w:uiPriority w:val="99"/>
    <w:unhideWhenUsed/>
    <w:rsid w:val="00001A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1A55"/>
    <w:rPr>
      <w:rFonts w:ascii="Calibri" w:eastAsia="Calibri" w:hAnsi="Calibri" w:cs="Calibri"/>
      <w:color w:val="000000"/>
    </w:rPr>
  </w:style>
  <w:style w:type="paragraph" w:styleId="Pidipagina">
    <w:name w:val="footer"/>
    <w:basedOn w:val="Normale"/>
    <w:link w:val="PidipaginaCarattere"/>
    <w:uiPriority w:val="99"/>
    <w:unhideWhenUsed/>
    <w:rsid w:val="00001A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1A55"/>
    <w:rPr>
      <w:rFonts w:ascii="Calibri" w:eastAsia="Calibri" w:hAnsi="Calibri" w:cs="Calibri"/>
      <w:color w:val="000000"/>
    </w:rPr>
  </w:style>
  <w:style w:type="paragraph" w:styleId="Testofumetto">
    <w:name w:val="Balloon Text"/>
    <w:basedOn w:val="Normale"/>
    <w:link w:val="TestofumettoCarattere"/>
    <w:uiPriority w:val="99"/>
    <w:semiHidden/>
    <w:unhideWhenUsed/>
    <w:rsid w:val="00AE476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476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16003">
      <w:bodyDiv w:val="1"/>
      <w:marLeft w:val="0"/>
      <w:marRight w:val="0"/>
      <w:marTop w:val="0"/>
      <w:marBottom w:val="0"/>
      <w:divBdr>
        <w:top w:val="none" w:sz="0" w:space="0" w:color="auto"/>
        <w:left w:val="none" w:sz="0" w:space="0" w:color="auto"/>
        <w:bottom w:val="none" w:sz="0" w:space="0" w:color="auto"/>
        <w:right w:val="none" w:sz="0" w:space="0" w:color="auto"/>
      </w:divBdr>
    </w:div>
    <w:div w:id="1506553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Magnani</dc:creator>
  <cp:keywords/>
  <cp:lastModifiedBy>Matteo Magnani</cp:lastModifiedBy>
  <cp:revision>10</cp:revision>
  <cp:lastPrinted>2023-04-15T09:46:00Z</cp:lastPrinted>
  <dcterms:created xsi:type="dcterms:W3CDTF">2023-03-20T11:04:00Z</dcterms:created>
  <dcterms:modified xsi:type="dcterms:W3CDTF">2023-04-15T09:47:00Z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1352389576</vt:i4>
  </property>
</Properties>
</file>